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F5BD" w14:textId="77777777" w:rsidR="009F13DF" w:rsidRPr="009F13DF" w:rsidRDefault="009F13DF" w:rsidP="009F13DF">
      <w:pPr>
        <w:shd w:val="clear" w:color="auto" w:fill="FFFFFF"/>
        <w:spacing w:after="0" w:line="240" w:lineRule="auto"/>
        <w:rPr>
          <w:rFonts w:ascii="Arial" w:eastAsia="Times New Roman" w:hAnsi="Arial" w:cs="Arial"/>
          <w:color w:val="222222"/>
          <w:sz w:val="24"/>
          <w:szCs w:val="24"/>
          <w:lang w:val="el-GR"/>
        </w:rPr>
      </w:pPr>
      <w:r w:rsidRPr="009F13DF">
        <w:rPr>
          <w:rFonts w:ascii="Arial" w:eastAsia="Times New Roman" w:hAnsi="Arial" w:cs="Arial"/>
          <w:color w:val="222222"/>
          <w:sz w:val="24"/>
          <w:szCs w:val="24"/>
          <w:lang w:val="el-GR"/>
        </w:rPr>
        <w:t>Ονομάζομαι</w:t>
      </w:r>
      <w:r w:rsidRPr="009F13DF">
        <w:rPr>
          <w:rFonts w:ascii="Arial" w:eastAsia="Times New Roman" w:hAnsi="Arial" w:cs="Arial"/>
          <w:color w:val="222222"/>
          <w:sz w:val="24"/>
          <w:szCs w:val="24"/>
        </w:rPr>
        <w:t> </w:t>
      </w:r>
      <w:r w:rsidRPr="009F13DF">
        <w:rPr>
          <w:rFonts w:ascii="Arial" w:eastAsia="Times New Roman" w:hAnsi="Arial" w:cs="Arial"/>
          <w:color w:val="222222"/>
          <w:sz w:val="24"/>
          <w:szCs w:val="24"/>
          <w:lang w:val="el-GR"/>
        </w:rPr>
        <w:t xml:space="preserve"> Δήμητρα Βερροπούλου και</w:t>
      </w:r>
      <w:r w:rsidRPr="009F13DF">
        <w:rPr>
          <w:rFonts w:ascii="Arial" w:eastAsia="Times New Roman" w:hAnsi="Arial" w:cs="Arial"/>
          <w:color w:val="222222"/>
          <w:sz w:val="24"/>
          <w:szCs w:val="24"/>
        </w:rPr>
        <w:t> </w:t>
      </w:r>
      <w:r w:rsidRPr="009F13DF">
        <w:rPr>
          <w:rFonts w:ascii="Arial" w:eastAsia="Times New Roman" w:hAnsi="Arial" w:cs="Arial"/>
          <w:color w:val="222222"/>
          <w:sz w:val="24"/>
          <w:szCs w:val="24"/>
          <w:lang w:val="el-GR"/>
        </w:rPr>
        <w:t xml:space="preserve"> γεννήθηκα το 1996 στην Αθήνα.</w:t>
      </w:r>
      <w:r w:rsidRPr="009F13DF">
        <w:rPr>
          <w:rFonts w:ascii="Arial" w:eastAsia="Times New Roman" w:hAnsi="Arial" w:cs="Arial"/>
          <w:color w:val="222222"/>
          <w:sz w:val="24"/>
          <w:szCs w:val="24"/>
        </w:rPr>
        <w:t> </w:t>
      </w:r>
      <w:r w:rsidRPr="009F13DF">
        <w:rPr>
          <w:rFonts w:ascii="Arial" w:eastAsia="Times New Roman" w:hAnsi="Arial" w:cs="Arial"/>
          <w:color w:val="222222"/>
          <w:sz w:val="24"/>
          <w:szCs w:val="24"/>
          <w:lang w:val="el-GR"/>
        </w:rPr>
        <w:t xml:space="preserve"> Το 2014 ξεκίνησα τη φοίτησή μου στο Παιδαγωγικό Τμήμα Δημοτικής Εκπαίδευσης του Πανεπιστημίου Πατρών, όπου και αποφοίτησα το 2018. Το 2019 ξεκίνησα το μεταπτυχιακό μου στην Εκπαιδευτική Ψυχολογία, στο Πανεπιστήμιο Νεάπολις της Πάφου, στην Κύπρο, όπου και αποφοίτησα στα τέλη του 2020. Έχω εργαστεί στα πλαίσια της πρακτικής μου , ως δασκάλα πρωτοβάθμιας εκπαίδευσης ,στο 16ο , 49ο, 17ο</w:t>
      </w:r>
      <w:r w:rsidRPr="009F13DF">
        <w:rPr>
          <w:rFonts w:ascii="Arial" w:eastAsia="Times New Roman" w:hAnsi="Arial" w:cs="Arial"/>
          <w:color w:val="222222"/>
          <w:sz w:val="24"/>
          <w:szCs w:val="24"/>
        </w:rPr>
        <w:t> </w:t>
      </w:r>
      <w:r w:rsidRPr="009F13DF">
        <w:rPr>
          <w:rFonts w:ascii="Arial" w:eastAsia="Times New Roman" w:hAnsi="Arial" w:cs="Arial"/>
          <w:color w:val="222222"/>
          <w:sz w:val="24"/>
          <w:szCs w:val="24"/>
          <w:lang w:val="el-GR"/>
        </w:rPr>
        <w:t xml:space="preserve"> και στο Πειραματικό Δημοτικό Σχολείο Πατρών. Το έτος 2020 ξεκίνησα να εργάζομαι ως δασκάλα δημιουργικής απασχόλησης στο Κέντρο Δημιουργικής Απασχόλησης Παιδιών Φίταθλον, όπου έχω αναλάβει δραστηριότητες, όπως δημιουργικό παιχνίδι, ταξίδια στον κόσμο, πειράματα και κινητικά παιχνίδια.</w:t>
      </w:r>
    </w:p>
    <w:p w14:paraId="3D0758CF" w14:textId="77777777" w:rsidR="009F13DF" w:rsidRPr="009F13DF" w:rsidRDefault="009F13DF" w:rsidP="009F13DF">
      <w:pPr>
        <w:shd w:val="clear" w:color="auto" w:fill="FFFFFF"/>
        <w:spacing w:after="0" w:line="240" w:lineRule="auto"/>
        <w:rPr>
          <w:rFonts w:ascii="Arial" w:eastAsia="Times New Roman" w:hAnsi="Arial" w:cs="Arial"/>
          <w:color w:val="222222"/>
          <w:sz w:val="24"/>
          <w:szCs w:val="24"/>
          <w:lang w:val="el-GR"/>
        </w:rPr>
      </w:pPr>
      <w:r w:rsidRPr="009F13DF">
        <w:rPr>
          <w:rFonts w:ascii="Arial" w:eastAsia="Times New Roman" w:hAnsi="Arial" w:cs="Arial"/>
          <w:color w:val="222222"/>
          <w:sz w:val="24"/>
          <w:szCs w:val="24"/>
          <w:lang w:val="el-GR"/>
        </w:rPr>
        <w:t>Αυτή την περίοδο εργάζομαι ως εκπαιδευτικός Πρωτοβάθμιας εκπαίδευσης στο πρόγραμμα "Υποστηρικτικές παρεμβάσεις σε κοινότητες ΡΟΜΑ για την ενίσχυση της πρόσβασης και μείωση της εγκατάλειψης της εκπαίδευσης από παιδιά και εφήβους". Παράλληλα παρακολουθώ εξ αποστάσεως το σεμινάριο "Ειδική Αγωγή και Εκπαίδευση" του Πανεπιστημίου Πατρών.</w:t>
      </w:r>
    </w:p>
    <w:p w14:paraId="5DE6CE7F" w14:textId="77777777" w:rsidR="009F13DF" w:rsidRPr="009F13DF" w:rsidRDefault="009F13DF" w:rsidP="009F13DF">
      <w:pPr>
        <w:shd w:val="clear" w:color="auto" w:fill="FFFFFF"/>
        <w:spacing w:after="0" w:line="240" w:lineRule="auto"/>
        <w:rPr>
          <w:rFonts w:ascii="Arial" w:eastAsia="Times New Roman" w:hAnsi="Arial" w:cs="Arial"/>
          <w:color w:val="222222"/>
          <w:sz w:val="24"/>
          <w:szCs w:val="24"/>
          <w:lang w:val="el-GR"/>
        </w:rPr>
      </w:pPr>
      <w:r w:rsidRPr="009F13DF">
        <w:rPr>
          <w:rFonts w:ascii="Arial" w:eastAsia="Times New Roman" w:hAnsi="Arial" w:cs="Arial"/>
          <w:color w:val="222222"/>
          <w:sz w:val="24"/>
          <w:szCs w:val="24"/>
          <w:lang w:val="el-GR"/>
        </w:rPr>
        <w:t>Η αγάπη μου για τα παιδιά και η επιθυμία μου να συμβάλλω στην υγιή κοινωνική, συναισθηματική και νοητική τους ανάπτυξη , με κάνει δημιουργική πραγματοποιώντας ενισχυτικές εκπαιδευτικές παρεμβάσεις μέσω εξατομικευμένων και ομαδικών προσεγγίσεων εντός των κοινοτήτων Ρομά.</w:t>
      </w:r>
    </w:p>
    <w:p w14:paraId="7A8CBB0B" w14:textId="77777777" w:rsidR="009F13DF" w:rsidRPr="009F13DF" w:rsidRDefault="009F13DF" w:rsidP="009F13DF">
      <w:pPr>
        <w:shd w:val="clear" w:color="auto" w:fill="FFFFFF"/>
        <w:spacing w:after="0" w:line="240" w:lineRule="auto"/>
        <w:rPr>
          <w:rFonts w:ascii="Arial" w:eastAsia="Times New Roman" w:hAnsi="Arial" w:cs="Arial"/>
          <w:color w:val="222222"/>
          <w:sz w:val="24"/>
          <w:szCs w:val="24"/>
          <w:lang w:val="el-GR"/>
        </w:rPr>
      </w:pPr>
      <w:r w:rsidRPr="009F13DF">
        <w:rPr>
          <w:rFonts w:ascii="Arial" w:eastAsia="Times New Roman" w:hAnsi="Arial" w:cs="Arial"/>
          <w:color w:val="222222"/>
          <w:sz w:val="24"/>
          <w:szCs w:val="24"/>
          <w:lang w:val="el-GR"/>
        </w:rPr>
        <w:t>Η υποστήριξη των παιδιών μέσω ενισχυτικών εκπαιδευτικών παρεμβάσεων</w:t>
      </w:r>
      <w:r w:rsidRPr="009F13DF">
        <w:rPr>
          <w:rFonts w:ascii="Arial" w:eastAsia="Times New Roman" w:hAnsi="Arial" w:cs="Arial"/>
          <w:color w:val="222222"/>
          <w:sz w:val="24"/>
          <w:szCs w:val="24"/>
        </w:rPr>
        <w:t> </w:t>
      </w:r>
      <w:r w:rsidRPr="009F13DF">
        <w:rPr>
          <w:rFonts w:ascii="Arial" w:eastAsia="Times New Roman" w:hAnsi="Arial" w:cs="Arial"/>
          <w:color w:val="222222"/>
          <w:sz w:val="24"/>
          <w:szCs w:val="24"/>
          <w:lang w:val="el-GR"/>
        </w:rPr>
        <w:t xml:space="preserve"> έχει ως σκοπό τη βελτίωση της επίδοσης μέσα από μαθήματα γραμματισμού και την μείωση της σχολικής διαρροής. Η χρήση σύγχρονων τεχνολογικών μέσων και οι παιγνιώδεις δραστηριότητες δίνουν στα παιδιά ένα κίνητρο να αγαπούν το σχολείο και να επιθυμούν να βρίσκονται εκεί.</w:t>
      </w:r>
    </w:p>
    <w:p w14:paraId="5896760B" w14:textId="77777777" w:rsidR="00A53B7D" w:rsidRPr="009F13DF" w:rsidRDefault="00000000" w:rsidP="009F13DF">
      <w:pPr>
        <w:rPr>
          <w:lang w:val="el-GR"/>
        </w:rPr>
      </w:pPr>
    </w:p>
    <w:sectPr w:rsidR="00A53B7D" w:rsidRPr="009F1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DF"/>
    <w:rsid w:val="003D0334"/>
    <w:rsid w:val="009F13DF"/>
    <w:rsid w:val="00B1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42B7"/>
  <w15:chartTrackingRefBased/>
  <w15:docId w15:val="{057CF353-5D68-4794-87E8-97E384E5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0823">
      <w:bodyDiv w:val="1"/>
      <w:marLeft w:val="0"/>
      <w:marRight w:val="0"/>
      <w:marTop w:val="0"/>
      <w:marBottom w:val="0"/>
      <w:divBdr>
        <w:top w:val="none" w:sz="0" w:space="0" w:color="auto"/>
        <w:left w:val="none" w:sz="0" w:space="0" w:color="auto"/>
        <w:bottom w:val="none" w:sz="0" w:space="0" w:color="auto"/>
        <w:right w:val="none" w:sz="0" w:space="0" w:color="auto"/>
      </w:divBdr>
      <w:divsChild>
        <w:div w:id="1277061723">
          <w:marLeft w:val="0"/>
          <w:marRight w:val="0"/>
          <w:marTop w:val="0"/>
          <w:marBottom w:val="0"/>
          <w:divBdr>
            <w:top w:val="none" w:sz="0" w:space="0" w:color="auto"/>
            <w:left w:val="none" w:sz="0" w:space="0" w:color="auto"/>
            <w:bottom w:val="none" w:sz="0" w:space="0" w:color="auto"/>
            <w:right w:val="none" w:sz="0" w:space="0" w:color="auto"/>
          </w:divBdr>
        </w:div>
        <w:div w:id="1445543401">
          <w:marLeft w:val="0"/>
          <w:marRight w:val="0"/>
          <w:marTop w:val="0"/>
          <w:marBottom w:val="0"/>
          <w:divBdr>
            <w:top w:val="none" w:sz="0" w:space="0" w:color="auto"/>
            <w:left w:val="none" w:sz="0" w:space="0" w:color="auto"/>
            <w:bottom w:val="none" w:sz="0" w:space="0" w:color="auto"/>
            <w:right w:val="none" w:sz="0" w:space="0" w:color="auto"/>
          </w:divBdr>
        </w:div>
        <w:div w:id="858352862">
          <w:marLeft w:val="0"/>
          <w:marRight w:val="0"/>
          <w:marTop w:val="0"/>
          <w:marBottom w:val="0"/>
          <w:divBdr>
            <w:top w:val="none" w:sz="0" w:space="0" w:color="auto"/>
            <w:left w:val="none" w:sz="0" w:space="0" w:color="auto"/>
            <w:bottom w:val="none" w:sz="0" w:space="0" w:color="auto"/>
            <w:right w:val="none" w:sz="0" w:space="0" w:color="auto"/>
          </w:divBdr>
        </w:div>
        <w:div w:id="766510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Γιαννακόπουλος Βασίλειος</dc:creator>
  <cp:keywords/>
  <dc:description/>
  <cp:lastModifiedBy>Γιαννακόπουλος Βασίλειος</cp:lastModifiedBy>
  <cp:revision>1</cp:revision>
  <dcterms:created xsi:type="dcterms:W3CDTF">2023-05-02T10:45:00Z</dcterms:created>
  <dcterms:modified xsi:type="dcterms:W3CDTF">2023-05-02T10:46:00Z</dcterms:modified>
</cp:coreProperties>
</file>